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5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DBCart v3.1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  <w:bookmarkStart w:id="0" w:name="_GoBack"/>
      <w:bookmarkEnd w:id="0"/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DBCart v3.1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556B1CD5">
      <w:pPr>
        <w:numPr>
          <w:ilvl w:val="0"/>
          <w:numId w:val="0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1、</w:t>
      </w:r>
      <w:r>
        <w:rPr>
          <w:rFonts w:hint="eastAsia" w:ascii="微软雅黑" w:hAnsi="微软雅黑" w:eastAsia="微软雅黑"/>
        </w:rPr>
        <w:t>将本插件内所有文件覆盖至原系统根目录，完成插件的安装。</w:t>
      </w:r>
    </w:p>
    <w:p w14:paraId="0C55BD3C">
      <w:pPr>
        <w:numPr>
          <w:ilvl w:val="0"/>
          <w:numId w:val="0"/>
        </w:numPr>
        <w:snapToGrid w:val="0"/>
        <w:rPr>
          <w:rFonts w:hint="eastAsia" w:ascii="微软雅黑" w:hAnsi="微软雅黑" w:eastAsia="微软雅黑"/>
        </w:rPr>
      </w:pPr>
    </w:p>
    <w:p w14:paraId="113CDC1F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用管理员账号登录后台，选择：系统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系统设置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短信服务，短信服务商选择互亿无线，</w:t>
      </w:r>
      <w:r>
        <w:rPr>
          <w:rFonts w:hint="eastAsia" w:ascii="微软雅黑" w:hAnsi="微软雅黑" w:eastAsia="微软雅黑"/>
          <w:lang w:val="en-US" w:eastAsia="zh-CN"/>
        </w:rPr>
        <w:t>分别</w:t>
      </w:r>
      <w:r>
        <w:rPr>
          <w:rFonts w:hint="eastAsia" w:ascii="微软雅黑" w:hAnsi="微软雅黑" w:eastAsia="微软雅黑"/>
        </w:rPr>
        <w:t>填写互亿无线 APIID</w:t>
      </w:r>
      <w:r>
        <w:rPr>
          <w:rFonts w:hint="eastAsia" w:ascii="微软雅黑" w:hAnsi="微软雅黑" w:eastAsia="微软雅黑"/>
          <w:lang w:val="en-US" w:eastAsia="zh-CN"/>
        </w:rPr>
        <w:t xml:space="preserve"> 及</w:t>
      </w:r>
      <w:r>
        <w:rPr>
          <w:rFonts w:hint="eastAsia" w:ascii="微软雅黑" w:hAnsi="微软雅黑" w:eastAsia="微软雅黑"/>
        </w:rPr>
        <w:t xml:space="preserve"> APIKEY</w:t>
      </w:r>
      <w:r>
        <w:rPr>
          <w:rFonts w:hint="eastAsia" w:ascii="微软雅黑" w:hAnsi="微软雅黑" w:eastAsia="微软雅黑"/>
          <w:lang w:eastAsia="zh-CN"/>
        </w:rPr>
        <w:t>（</w:t>
      </w:r>
      <w:r>
        <w:rPr>
          <w:rFonts w:hint="eastAsia" w:ascii="微软雅黑" w:hAnsi="微软雅黑" w:eastAsia="微软雅黑"/>
          <w:lang w:val="en-US" w:eastAsia="zh-CN"/>
        </w:rPr>
        <w:t>获取方式见文末</w:t>
      </w:r>
      <w:r>
        <w:rPr>
          <w:rFonts w:hint="eastAsia" w:ascii="微软雅黑" w:hAnsi="微软雅黑" w:eastAsia="微软雅黑"/>
          <w:lang w:eastAsia="zh-CN"/>
        </w:rPr>
        <w:t>）</w:t>
      </w:r>
      <w:r>
        <w:rPr>
          <w:rFonts w:hint="eastAsia" w:ascii="微软雅黑" w:hAnsi="微软雅黑" w:eastAsia="微软雅黑"/>
        </w:rPr>
        <w:t>。</w:t>
      </w:r>
    </w:p>
    <w:p w14:paraId="29F9D502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0CF3B51E">
      <w:pPr>
        <w:numPr>
          <w:ilvl w:val="0"/>
          <w:numId w:val="0"/>
        </w:numPr>
        <w:snapToGrid w:val="0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74740" cy="2769235"/>
            <wp:effectExtent l="0" t="0" r="16510" b="12065"/>
            <wp:docPr id="3" name="图片 3" descr="dbcar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bcart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474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9EEA4">
      <w:pPr>
        <w:numPr>
          <w:ilvl w:val="0"/>
          <w:numId w:val="0"/>
        </w:numPr>
        <w:snapToGrid w:val="0"/>
        <w:rPr>
          <w:rFonts w:hint="eastAsia" w:ascii="微软雅黑" w:hAnsi="微软雅黑" w:eastAsia="微软雅黑"/>
        </w:rPr>
      </w:pPr>
    </w:p>
    <w:p w14:paraId="6BA76264">
      <w:pPr>
        <w:numPr>
          <w:ilvl w:val="0"/>
          <w:numId w:val="1"/>
        </w:numPr>
        <w:snapToGrid w:val="0"/>
        <w:ind w:left="0" w:leftChars="0" w:firstLine="0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用管理员账号登录后台，选择：系统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消息提醒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手机短信提醒，配置短信模板</w:t>
      </w:r>
      <w:r>
        <w:rPr>
          <w:rFonts w:hint="eastAsia" w:ascii="微软雅黑" w:hAnsi="微软雅黑" w:eastAsia="微软雅黑"/>
          <w:lang w:eastAsia="zh-CN"/>
        </w:rPr>
        <w:t>。</w:t>
      </w:r>
      <w:r>
        <w:rPr>
          <w:rFonts w:hint="eastAsia" w:ascii="微软雅黑" w:hAnsi="微软雅黑" w:eastAsia="微软雅黑"/>
        </w:rPr>
        <w:t>模板ID中填写数字 1 即可，表示启用，不填写则不启用。</w:t>
      </w:r>
    </w:p>
    <w:p w14:paraId="7810FB3B">
      <w:pPr>
        <w:widowControl w:val="0"/>
        <w:numPr>
          <w:ilvl w:val="0"/>
          <w:numId w:val="0"/>
        </w:numPr>
        <w:snapToGrid w:val="0"/>
        <w:jc w:val="center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4430395" cy="3593465"/>
            <wp:effectExtent l="0" t="0" r="8255" b="6985"/>
            <wp:docPr id="4" name="图片 4" descr="dbcar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bcart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54D02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"https://user.ihuyi.com/new/p.html?c=dbcart31"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https://user.ihuyi.com/new/p.html?c=dbcart31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 w:val="0"/>
                <w:bCs/>
              </w:rPr>
              <w:instrText xml:space="preserve"> HYPERLINK "https://user.ihuyi.com/?c=ecshop406" </w:instrText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separate"/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 w:val="0"/>
                <w:bCs/>
              </w:rPr>
              <w:instrText xml:space="preserve"> HYPERLINK "https://user.ihuyi.com/new/p.html?c=dbcart31" </w:instrText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 w:val="0"/>
                <w:bCs/>
              </w:rPr>
              <w:t>https://user.ihuyi.com/new/p.html?c=dbcart31</w:t>
            </w:r>
            <w:r>
              <w:rPr>
                <w:rFonts w:hint="eastAsia" w:ascii="微软雅黑" w:hAnsi="微软雅黑" w:eastAsia="微软雅黑"/>
                <w:b w:val="0"/>
                <w:bCs/>
              </w:rPr>
              <w:fldChar w:fldCharType="end"/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47F0"/>
    <w:multiLevelType w:val="singleLevel"/>
    <w:tmpl w:val="0CE147F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1864257A"/>
    <w:rsid w:val="1B636AA6"/>
    <w:rsid w:val="1CF35F7A"/>
    <w:rsid w:val="319E3B07"/>
    <w:rsid w:val="348C6893"/>
    <w:rsid w:val="37F31F7D"/>
    <w:rsid w:val="41BF6718"/>
    <w:rsid w:val="47FA6B66"/>
    <w:rsid w:val="5B2874C1"/>
    <w:rsid w:val="610F7C61"/>
    <w:rsid w:val="62F61313"/>
    <w:rsid w:val="63745B72"/>
    <w:rsid w:val="6FA81A3C"/>
    <w:rsid w:val="7FB0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626</Words>
  <Characters>957</Characters>
  <Lines>22</Lines>
  <Paragraphs>6</Paragraphs>
  <TotalTime>1</TotalTime>
  <ScaleCrop>false</ScaleCrop>
  <LinksUpToDate>false</LinksUpToDate>
  <CharactersWithSpaces>974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